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B74D" w14:textId="77777777" w:rsidR="00765EFC" w:rsidRDefault="00765EFC" w:rsidP="00765EFC">
      <w:r>
        <w:t xml:space="preserve">&lt;&lt;name of health minister&gt;&gt; </w:t>
      </w:r>
    </w:p>
    <w:p w14:paraId="4943EFE5" w14:textId="77777777" w:rsidR="00765EFC" w:rsidRDefault="00765EFC" w:rsidP="00765EFC">
      <w:r>
        <w:t xml:space="preserve">&lt;&lt;address of health minister&gt;&gt; </w:t>
      </w:r>
    </w:p>
    <w:p w14:paraId="4E5705BF" w14:textId="77777777" w:rsidR="00765EFC" w:rsidRDefault="00765EFC" w:rsidP="00765EFC">
      <w:r>
        <w:t xml:space="preserve">&lt;&lt;email of health minister&gt;&gt; </w:t>
      </w:r>
    </w:p>
    <w:p w14:paraId="7B845D41" w14:textId="77777777" w:rsidR="00084333" w:rsidRDefault="00765EFC" w:rsidP="00084333">
      <w:r>
        <w:t xml:space="preserve"> </w:t>
      </w:r>
    </w:p>
    <w:p w14:paraId="1FFA83E5" w14:textId="77777777" w:rsidR="00084333" w:rsidRDefault="00084333" w:rsidP="00084333"/>
    <w:p w14:paraId="68A2B6A4" w14:textId="77777777" w:rsidR="00084333" w:rsidRDefault="00084333" w:rsidP="00765EFC">
      <w:r>
        <w:t>Subject: Personal Protective Equipment for physiotherapists in &lt;&lt;</w:t>
      </w:r>
      <w:r w:rsidR="00765EFC">
        <w:t>country</w:t>
      </w:r>
      <w:r>
        <w:t>&gt;&gt;</w:t>
      </w:r>
    </w:p>
    <w:p w14:paraId="4545923C" w14:textId="77777777" w:rsidR="00084333" w:rsidRDefault="00084333" w:rsidP="00084333"/>
    <w:p w14:paraId="1907EDC7" w14:textId="77777777" w:rsidR="00084333" w:rsidRDefault="00084333" w:rsidP="00084333">
      <w:r>
        <w:t xml:space="preserve">Dear Minister </w:t>
      </w:r>
    </w:p>
    <w:p w14:paraId="6039A6EF" w14:textId="77777777" w:rsidR="00084333" w:rsidRDefault="00084333" w:rsidP="00084333"/>
    <w:p w14:paraId="1EC60F25" w14:textId="15F3A4DD" w:rsidR="00084333" w:rsidRDefault="00084333" w:rsidP="00084333">
      <w:r>
        <w:t xml:space="preserve">In light of </w:t>
      </w:r>
      <w:r w:rsidR="00DF4FE8">
        <w:t>our collective</w:t>
      </w:r>
      <w:r>
        <w:t xml:space="preserve"> goal </w:t>
      </w:r>
      <w:r w:rsidR="00937A09">
        <w:t xml:space="preserve">to stop the spread of </w:t>
      </w:r>
      <w:r w:rsidR="00DF4FE8" w:rsidRPr="00DF4FE8">
        <w:t xml:space="preserve">COVID-19 </w:t>
      </w:r>
      <w:r w:rsidR="00DF4FE8">
        <w:t>in &lt;&lt;country&gt;&gt;</w:t>
      </w:r>
      <w:r>
        <w:t xml:space="preserve"> I am </w:t>
      </w:r>
      <w:r w:rsidR="006A5586">
        <w:t xml:space="preserve">contacting you </w:t>
      </w:r>
      <w:r w:rsidR="00937A09">
        <w:t xml:space="preserve">urgently </w:t>
      </w:r>
      <w:r>
        <w:t>regarding the issue of personal protective equipment for physiotherapist</w:t>
      </w:r>
      <w:r w:rsidR="006A5586">
        <w:t>s</w:t>
      </w:r>
      <w:r>
        <w:t xml:space="preserve">.  </w:t>
      </w:r>
    </w:p>
    <w:p w14:paraId="2F3FBCA2" w14:textId="4B535AAC" w:rsidR="00084333" w:rsidRDefault="00084333" w:rsidP="00084333">
      <w:r>
        <w:t>&lt;&lt;</w:t>
      </w:r>
      <w:r w:rsidR="00DF4FE8">
        <w:t>Brief</w:t>
      </w:r>
      <w:r w:rsidR="00765EFC">
        <w:t xml:space="preserve"> description of </w:t>
      </w:r>
      <w:r w:rsidR="00E57577">
        <w:t>physiotherapy</w:t>
      </w:r>
      <w:r w:rsidR="00DF4FE8">
        <w:t xml:space="preserve"> </w:t>
      </w:r>
      <w:proofErr w:type="spellStart"/>
      <w:r w:rsidR="001F3496">
        <w:t>organisation</w:t>
      </w:r>
      <w:proofErr w:type="spellEnd"/>
      <w:r>
        <w:t>&gt;&gt;</w:t>
      </w:r>
    </w:p>
    <w:p w14:paraId="3B34638D" w14:textId="146F5504" w:rsidR="00DF4FE8" w:rsidRDefault="00DF4FE8" w:rsidP="00084333">
      <w:r w:rsidRPr="00DF4FE8">
        <w:t xml:space="preserve">It is </w:t>
      </w:r>
      <w:r w:rsidR="00AF0D5E">
        <w:t xml:space="preserve">a key </w:t>
      </w:r>
      <w:r w:rsidRPr="00DF4FE8">
        <w:t xml:space="preserve">role of </w:t>
      </w:r>
      <w:r>
        <w:t>&lt;&lt;</w:t>
      </w:r>
      <w:r w:rsidR="00E57577">
        <w:t xml:space="preserve">physiotherapy </w:t>
      </w:r>
      <w:proofErr w:type="spellStart"/>
      <w:r w:rsidR="001F3496">
        <w:t>organisation</w:t>
      </w:r>
      <w:proofErr w:type="spellEnd"/>
      <w:r>
        <w:t xml:space="preserve">&gt;&gt; </w:t>
      </w:r>
      <w:r w:rsidRPr="00DF4FE8">
        <w:t xml:space="preserve">to ensure that processes are in place to implement and monitor practice standards and to ensure that those wishing to </w:t>
      </w:r>
      <w:proofErr w:type="spellStart"/>
      <w:r w:rsidRPr="00DF4FE8">
        <w:t>practise</w:t>
      </w:r>
      <w:proofErr w:type="spellEnd"/>
      <w:r w:rsidRPr="00DF4FE8">
        <w:t xml:space="preserve"> physiotherapy in </w:t>
      </w:r>
      <w:r>
        <w:t xml:space="preserve">&lt;&lt;country&gt;&gt; </w:t>
      </w:r>
      <w:r w:rsidRPr="00DF4FE8">
        <w:t xml:space="preserve">do so in a manner which is safe and effective. </w:t>
      </w:r>
      <w:r>
        <w:t xml:space="preserve"> </w:t>
      </w:r>
    </w:p>
    <w:p w14:paraId="76BC9F60" w14:textId="3F0867DC" w:rsidR="00EE5E0F" w:rsidRDefault="00DF4FE8" w:rsidP="00DF4FE8">
      <w:r>
        <w:t xml:space="preserve">Physiotherapists are performing </w:t>
      </w:r>
      <w:r w:rsidRPr="00DF4FE8">
        <w:t xml:space="preserve">a critical role in </w:t>
      </w:r>
      <w:r w:rsidR="00EE5E0F">
        <w:t xml:space="preserve">not only </w:t>
      </w:r>
      <w:r w:rsidRPr="00DF4FE8">
        <w:t>treating patients with COVID-19 but a</w:t>
      </w:r>
      <w:r w:rsidR="00EE5E0F">
        <w:t xml:space="preserve">lso in providing rapid rehabilitation to ensure that patients are able to be discharged from hospital and back to their homes – thus alleviating pressure on the health system.  </w:t>
      </w:r>
    </w:p>
    <w:p w14:paraId="63DBE3C0" w14:textId="408537E4" w:rsidR="00DF4FE8" w:rsidRDefault="00EE5E0F" w:rsidP="00DF4FE8">
      <w:r>
        <w:t>However</w:t>
      </w:r>
      <w:r w:rsidR="00937A09">
        <w:t>,</w:t>
      </w:r>
      <w:r>
        <w:t xml:space="preserve"> they a</w:t>
      </w:r>
      <w:r w:rsidR="00DF4FE8" w:rsidRPr="00DF4FE8">
        <w:t xml:space="preserve">re facing an unacceptable risk </w:t>
      </w:r>
      <w:r w:rsidR="00213D03" w:rsidRPr="00213D03">
        <w:t xml:space="preserve">because they are not being provided with the correct personal protective equipment </w:t>
      </w:r>
      <w:r w:rsidR="00213D03">
        <w:t xml:space="preserve">- </w:t>
      </w:r>
      <w:r w:rsidR="00213D03" w:rsidRPr="00213D03">
        <w:t xml:space="preserve">such as gloves, gowns and masks </w:t>
      </w:r>
      <w:r w:rsidR="00213D03">
        <w:t xml:space="preserve">- </w:t>
      </w:r>
      <w:r w:rsidRPr="00213D03">
        <w:t>which</w:t>
      </w:r>
      <w:r w:rsidR="00213D03" w:rsidRPr="00213D03">
        <w:t xml:space="preserve"> they need to do their jobs</w:t>
      </w:r>
      <w:r w:rsidR="00213D03">
        <w:t xml:space="preserve"> safely</w:t>
      </w:r>
      <w:r w:rsidR="00213D03" w:rsidRPr="00213D03">
        <w:t>.</w:t>
      </w:r>
    </w:p>
    <w:p w14:paraId="42A26A52" w14:textId="00E95617" w:rsidR="00DB5E37" w:rsidRDefault="00DF4FE8" w:rsidP="00DF4FE8">
      <w:r>
        <w:t>The</w:t>
      </w:r>
      <w:r w:rsidRPr="00DF4FE8">
        <w:t xml:space="preserve"> physiotherapy profession is ready, willing and able to do what we do best - which is to help people to return to their previous level of functioning. </w:t>
      </w:r>
      <w:r>
        <w:t>However</w:t>
      </w:r>
      <w:r w:rsidR="00937A09">
        <w:t>,</w:t>
      </w:r>
      <w:r>
        <w:t xml:space="preserve"> we can only do this if we are provided with a safe workplace. </w:t>
      </w:r>
    </w:p>
    <w:p w14:paraId="6BD59F2F" w14:textId="0B7F4EB2" w:rsidR="00DF4FE8" w:rsidRDefault="00DF4FE8" w:rsidP="00DF4FE8">
      <w:r>
        <w:t>We therefore urge you</w:t>
      </w:r>
      <w:r w:rsidR="00213D03">
        <w:t>r government to</w:t>
      </w:r>
      <w:r w:rsidRPr="00DF4FE8">
        <w:t xml:space="preserve"> provide the correct personal protective equipment for all physiotherapists working and providing care and treatment to people in hospital</w:t>
      </w:r>
      <w:r w:rsidR="00AF0D5E">
        <w:t>s</w:t>
      </w:r>
      <w:r w:rsidRPr="00DF4FE8">
        <w:t xml:space="preserve"> and </w:t>
      </w:r>
      <w:r w:rsidR="00937A09">
        <w:t xml:space="preserve">in </w:t>
      </w:r>
      <w:r w:rsidR="00EE5E0F">
        <w:t>other setting</w:t>
      </w:r>
      <w:r w:rsidR="00937A09">
        <w:t>s,</w:t>
      </w:r>
      <w:r w:rsidR="00EE5E0F">
        <w:t xml:space="preserve"> such as private practice or primary care </w:t>
      </w:r>
      <w:r w:rsidRPr="00DF4FE8">
        <w:t>in the community.</w:t>
      </w:r>
    </w:p>
    <w:p w14:paraId="7D48AE47" w14:textId="77777777" w:rsidR="00DF4FE8" w:rsidRDefault="00DF4FE8" w:rsidP="00DF4FE8">
      <w:r>
        <w:t>Kind regards</w:t>
      </w:r>
    </w:p>
    <w:p w14:paraId="6852E2AF" w14:textId="77777777" w:rsidR="00DF4FE8" w:rsidRDefault="00DF4FE8" w:rsidP="00DF4FE8"/>
    <w:p w14:paraId="4ECF4E62" w14:textId="77777777" w:rsidR="00DF4FE8" w:rsidRDefault="00DF4FE8" w:rsidP="00DF4FE8"/>
    <w:p w14:paraId="01FED448" w14:textId="39A17EE0" w:rsidR="00DF4FE8" w:rsidRDefault="00DF4FE8" w:rsidP="00DF4FE8">
      <w:r>
        <w:t xml:space="preserve">&lt;&lt; President of </w:t>
      </w:r>
      <w:r w:rsidR="00E57577">
        <w:t>physiotherapy</w:t>
      </w:r>
      <w:r>
        <w:t xml:space="preserve"> </w:t>
      </w:r>
      <w:proofErr w:type="spellStart"/>
      <w:r>
        <w:t>organisation</w:t>
      </w:r>
      <w:proofErr w:type="spellEnd"/>
      <w:r>
        <w:t>&gt;&gt;</w:t>
      </w:r>
    </w:p>
    <w:p w14:paraId="282276FE" w14:textId="42FBBB94" w:rsidR="00DF4FE8" w:rsidRDefault="00DF4FE8" w:rsidP="00DF4FE8">
      <w:r>
        <w:t>&lt;&lt;</w:t>
      </w:r>
      <w:r w:rsidR="00E57577">
        <w:t>Physiotherapy o</w:t>
      </w:r>
      <w:bookmarkStart w:id="0" w:name="_GoBack"/>
      <w:bookmarkEnd w:id="0"/>
      <w:r>
        <w:t>rganisation&gt;&gt;</w:t>
      </w:r>
    </w:p>
    <w:p w14:paraId="4D3BC7E4" w14:textId="77777777" w:rsidR="000B4EC5" w:rsidRDefault="000B4EC5" w:rsidP="00084333"/>
    <w:sectPr w:rsidR="000B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3"/>
    <w:rsid w:val="0006095F"/>
    <w:rsid w:val="00084333"/>
    <w:rsid w:val="000B4EC5"/>
    <w:rsid w:val="00115229"/>
    <w:rsid w:val="001F3496"/>
    <w:rsid w:val="00213D03"/>
    <w:rsid w:val="006A5586"/>
    <w:rsid w:val="00765EFC"/>
    <w:rsid w:val="00937A09"/>
    <w:rsid w:val="00AF0D5E"/>
    <w:rsid w:val="00B47236"/>
    <w:rsid w:val="00DB5E37"/>
    <w:rsid w:val="00DF4FE8"/>
    <w:rsid w:val="00E57577"/>
    <w:rsid w:val="00EE5E0F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9024-1A47-4EE9-877C-F0D30C44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Freya Rodger</cp:lastModifiedBy>
  <cp:revision>3</cp:revision>
  <dcterms:created xsi:type="dcterms:W3CDTF">2020-04-22T14:40:00Z</dcterms:created>
  <dcterms:modified xsi:type="dcterms:W3CDTF">2020-04-23T11:35:00Z</dcterms:modified>
</cp:coreProperties>
</file>